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0B" w:rsidRDefault="00FE7B0B" w:rsidP="00FE7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FE7B0B" w:rsidRDefault="00FE7B0B" w:rsidP="00FE7B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FE7B0B" w:rsidRPr="00291202" w:rsidRDefault="00FE7B0B" w:rsidP="00FE7B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ОБРАЗЕЦ </w:t>
      </w:r>
      <w:r w:rsidRPr="00FE438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ОФОРМЛЕНИЯ</w:t>
      </w:r>
      <w:r w:rsidRPr="0029120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FE438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СТАТЬИ</w:t>
      </w:r>
    </w:p>
    <w:p w:rsidR="00FE7B0B" w:rsidRPr="00291202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НАЗВАНИЕ СТАТЬИ</w:t>
      </w: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E438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Иванов Иван Иванович, </w:t>
      </w:r>
      <w:r w:rsidRPr="00FE4386">
        <w:rPr>
          <w:rFonts w:ascii="Times New Roman" w:eastAsia="Calibri" w:hAnsi="Times New Roman" w:cs="Times New Roman"/>
          <w:i/>
          <w:sz w:val="28"/>
          <w:szCs w:val="28"/>
        </w:rPr>
        <w:t>кандидат экономических наук, доцент,</w:t>
      </w: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E4386">
        <w:rPr>
          <w:rFonts w:ascii="Times New Roman" w:eastAsia="Calibri" w:hAnsi="Times New Roman" w:cs="Times New Roman"/>
          <w:i/>
          <w:sz w:val="28"/>
          <w:szCs w:val="28"/>
        </w:rPr>
        <w:t>Северо-Кавказский федеральный университет, Ставрополь</w:t>
      </w: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hyperlink r:id="rId4" w:history="1">
        <w:r w:rsidRPr="00FE4386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  <w:lang w:val="en-US"/>
          </w:rPr>
          <w:t>ivanov</w:t>
        </w:r>
        <w:r w:rsidRPr="00FE4386">
          <w:rPr>
            <w:rFonts w:ascii="Times New Roman" w:eastAsia="Calibri" w:hAnsi="Times New Roman" w:cs="Times New Roman"/>
            <w:i/>
            <w:color w:val="0000FF"/>
            <w:sz w:val="28"/>
            <w:szCs w:val="28"/>
            <w:u w:val="single"/>
          </w:rPr>
          <w:t>@mail.ru</w:t>
        </w:r>
      </w:hyperlink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E7B0B" w:rsidRPr="005D5750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Pr="005D5750">
        <w:rPr>
          <w:rFonts w:ascii="Times New Roman" w:eastAsia="Calibri" w:hAnsi="Times New Roman" w:cs="Times New Roman"/>
          <w:i/>
          <w:sz w:val="28"/>
          <w:szCs w:val="28"/>
        </w:rPr>
        <w:t>текст, текст…….</w:t>
      </w:r>
    </w:p>
    <w:p w:rsidR="00FE7B0B" w:rsidRPr="00291202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57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Ключевые</w:t>
      </w:r>
      <w:r w:rsidRPr="0029120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5D57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слова</w:t>
      </w:r>
      <w:r w:rsidRPr="0029120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2912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текст</w:t>
      </w:r>
      <w:r w:rsidRPr="00291202">
        <w:rPr>
          <w:rFonts w:ascii="Times New Roman" w:eastAsia="Calibri" w:hAnsi="Times New Roman" w:cs="Times New Roman"/>
          <w:i/>
          <w:sz w:val="28"/>
          <w:szCs w:val="28"/>
        </w:rPr>
        <w:t>….</w:t>
      </w:r>
    </w:p>
    <w:p w:rsidR="00FE7B0B" w:rsidRPr="00291202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B0B" w:rsidRPr="005D5750" w:rsidRDefault="00FE7B0B" w:rsidP="00FE7B0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5D5750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TITLE OF THE ARTICLE</w:t>
      </w: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FE7B0B" w:rsidRPr="00392BF3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FE4386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 xml:space="preserve">Ivanov Ivan </w:t>
      </w:r>
      <w:proofErr w:type="spellStart"/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Ivanovich</w:t>
      </w:r>
      <w:proofErr w:type="spellEnd"/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FE7B0B" w:rsidRPr="005D5750" w:rsidRDefault="00FE7B0B" w:rsidP="00FE7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5D5750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Abstract: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text, text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…...</w:t>
      </w:r>
    </w:p>
    <w:p w:rsidR="00FE7B0B" w:rsidRPr="005D5750" w:rsidRDefault="00FE7B0B" w:rsidP="00FE7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5D5750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Key words: 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text, text…….</w:t>
      </w:r>
    </w:p>
    <w:p w:rsidR="00FE7B0B" w:rsidRPr="005D5750" w:rsidRDefault="00FE7B0B" w:rsidP="00FE7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E7B0B" w:rsidRPr="005D5750" w:rsidRDefault="00FE7B0B" w:rsidP="00FE7B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Текст. Текст. Текст. Текст [1,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5]. Текст. Текст. Текст. Текст. Текст. Текст. Текст. Текст. Текст. Текст. Текст. Текст. Текст. Текст. Текст [2,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Pr="005D57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].</w:t>
      </w:r>
    </w:p>
    <w:p w:rsidR="00FE7B0B" w:rsidRPr="005D5750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7B0B" w:rsidRPr="00FE4386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FE7B0B" w:rsidRPr="00392BF3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2BF3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spellStart"/>
      <w:r w:rsidRPr="00392BF3">
        <w:rPr>
          <w:rFonts w:ascii="Times New Roman" w:hAnsi="Times New Roman"/>
          <w:sz w:val="28"/>
          <w:szCs w:val="28"/>
        </w:rPr>
        <w:t>Павлоцкая</w:t>
      </w:r>
      <w:proofErr w:type="spellEnd"/>
      <w:r w:rsidRPr="00392BF3">
        <w:rPr>
          <w:rFonts w:ascii="Times New Roman" w:hAnsi="Times New Roman"/>
          <w:sz w:val="28"/>
          <w:szCs w:val="28"/>
        </w:rPr>
        <w:t xml:space="preserve"> Я. И. Психологическое благополучие и социально-психологические характеристики личности: монография / Я. И. </w:t>
      </w:r>
      <w:proofErr w:type="spellStart"/>
      <w:r w:rsidRPr="00392BF3">
        <w:rPr>
          <w:rFonts w:ascii="Times New Roman" w:hAnsi="Times New Roman"/>
          <w:sz w:val="28"/>
          <w:szCs w:val="28"/>
        </w:rPr>
        <w:t>Павлоцкая</w:t>
      </w:r>
      <w:proofErr w:type="spellEnd"/>
      <w:r w:rsidRPr="00392BF3">
        <w:rPr>
          <w:rFonts w:ascii="Times New Roman" w:hAnsi="Times New Roman"/>
          <w:sz w:val="28"/>
          <w:szCs w:val="28"/>
        </w:rPr>
        <w:t>. – Волгоград: Издательство Волгоградского института управления, 2016. – 168 с.</w:t>
      </w:r>
    </w:p>
    <w:p w:rsidR="00FE7B0B" w:rsidRPr="00392BF3" w:rsidRDefault="00FE7B0B" w:rsidP="00FE7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92BF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92BF3">
        <w:rPr>
          <w:rFonts w:ascii="Times New Roman" w:hAnsi="Times New Roman"/>
          <w:sz w:val="28"/>
          <w:szCs w:val="28"/>
        </w:rPr>
        <w:t>Созонтов А. Е. Гедонистический и эвдемонистический подходы к проблеме психологического благополучия // Вопросы психологии. – 2006. – № 4. – С. 105-114.</w:t>
      </w:r>
    </w:p>
    <w:p w:rsidR="000A7B4F" w:rsidRDefault="000A7B4F">
      <w:bookmarkStart w:id="0" w:name="_GoBack"/>
      <w:bookmarkEnd w:id="0"/>
    </w:p>
    <w:sectPr w:rsidR="000A7B4F" w:rsidSect="0075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0B"/>
    <w:rsid w:val="000A7B4F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9C1EAB-F535-43A4-B0D1-D2151AD8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2022-09-15T14:01:00Z</dcterms:created>
  <dcterms:modified xsi:type="dcterms:W3CDTF">2022-09-15T14:02:00Z</dcterms:modified>
</cp:coreProperties>
</file>