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34" w:rsidRPr="0064706C" w:rsidRDefault="00A36034" w:rsidP="00A36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E07A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Образец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оформления </w:t>
      </w:r>
      <w:r w:rsidRPr="00E07A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статьи</w:t>
      </w:r>
    </w:p>
    <w:p w:rsidR="00A36034" w:rsidRDefault="00A36034" w:rsidP="00A36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A36034" w:rsidRPr="000153F9" w:rsidRDefault="00A36034" w:rsidP="00A36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159.97:61</w:t>
      </w:r>
    </w:p>
    <w:p w:rsidR="00A36034" w:rsidRPr="000153F9" w:rsidRDefault="00A36034" w:rsidP="00A36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2BA">
        <w:rPr>
          <w:rFonts w:ascii="Times New Roman" w:eastAsia="Lucida Sans Unicode" w:hAnsi="Times New Roman" w:cs="Times New Roman"/>
          <w:b/>
          <w:bCs/>
          <w:i/>
          <w:kern w:val="2"/>
          <w:sz w:val="24"/>
          <w:szCs w:val="24"/>
          <w:lang w:eastAsia="hi-IN" w:bidi="hi-IN"/>
        </w:rPr>
        <w:t>ШЕВЧЕНКО ЮРИЙ СТЕПАНОВИЧ</w:t>
      </w:r>
      <w:r w:rsidRPr="000153F9">
        <w:rPr>
          <w:rFonts w:ascii="Times New Roman" w:eastAsia="Lucida Sans Unicode" w:hAnsi="Times New Roman" w:cs="Times New Roman"/>
          <w:b/>
          <w:bCs/>
          <w:i/>
          <w:kern w:val="2"/>
          <w:sz w:val="24"/>
          <w:szCs w:val="24"/>
          <w:lang w:eastAsia="hi-IN" w:bidi="hi-IN"/>
        </w:rPr>
        <w:t>,</w:t>
      </w:r>
    </w:p>
    <w:p w:rsidR="00A36034" w:rsidRPr="00B932BA" w:rsidRDefault="00A36034" w:rsidP="00A3603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доктор медицинских наук, профессор, заведующий кафедрой детской психиатрии и психотерапии Российской медицинской академии последипломного образования, г. Москва</w:t>
      </w:r>
    </w:p>
    <w:p w:rsidR="00A36034" w:rsidRPr="00B932BA" w:rsidRDefault="00A36034" w:rsidP="00A3603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fr-FR"/>
        </w:rPr>
      </w:pPr>
      <w:r w:rsidRPr="00B93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8F7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93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8F7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B93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europsy</w:t>
      </w:r>
      <w:proofErr w:type="spellEnd"/>
      <w:r w:rsidRPr="008F7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Pr="00B93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8F7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B93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A36034" w:rsidRPr="008F7B23" w:rsidRDefault="00A36034" w:rsidP="00A360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6034" w:rsidRPr="008F7B23" w:rsidRDefault="00A36034" w:rsidP="00A36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ОНТОГЕНЕТИЧЕСКИ ОРИЕНТИРОВАННАЯ</w:t>
      </w:r>
      <w:r w:rsidRPr="00B932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ПСИХОТЕРАПИЯ — ТРЕТЬЯ ОТЕЧЕСТВЕННАЯ КОНЦЕПЦИЯ НЕЭКЛЕКТИЧЕСКОЙ ИНТЕГРАЦИИ</w:t>
      </w:r>
    </w:p>
    <w:p w:rsidR="00A36034" w:rsidRDefault="00A36034" w:rsidP="00A36034">
      <w:pPr>
        <w:pStyle w:val="an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932BA">
        <w:rPr>
          <w:b/>
          <w:bCs/>
          <w:color w:val="000000"/>
        </w:rPr>
        <w:t>Аннотация.</w:t>
      </w:r>
      <w:r>
        <w:rPr>
          <w:color w:val="000000"/>
        </w:rPr>
        <w:t xml:space="preserve"> </w:t>
      </w:r>
      <w:r w:rsidRPr="00B932BA">
        <w:rPr>
          <w:color w:val="000000"/>
        </w:rPr>
        <w:t>Интенсивное освоение отечественной практической психотерапией ранее недоступного опыта различных зарубежных психотерапевтических школ, с одной стороны, и объективная необходимость привлечения к данной, ранее традиционно врачебной деятельности представителей иных специальностей (прежде всего, психологов, педагогов и социальных работников) порождает ряд организационных, юридических и методологических проблем.</w:t>
      </w:r>
      <w:r>
        <w:rPr>
          <w:color w:val="000000"/>
        </w:rPr>
        <w:t xml:space="preserve"> </w:t>
      </w:r>
      <w:r w:rsidRPr="00B932BA">
        <w:rPr>
          <w:color w:val="000000"/>
        </w:rPr>
        <w:t xml:space="preserve">В поисках интегративной концепции вне границ собственно психотерапевтической парадигмы автор обращается к более широкой психологической модели, в частности, к теории психического онтогенеза и учению о </w:t>
      </w:r>
      <w:proofErr w:type="spellStart"/>
      <w:r w:rsidRPr="00B932BA">
        <w:rPr>
          <w:color w:val="000000"/>
        </w:rPr>
        <w:t>дизонтогенезе</w:t>
      </w:r>
      <w:proofErr w:type="spellEnd"/>
      <w:r w:rsidRPr="00B932BA">
        <w:rPr>
          <w:color w:val="000000"/>
        </w:rPr>
        <w:t xml:space="preserve"> психики, что позволяет организовать пространственно-временные координаты психотерапевтического процесса в трех измерениях: «здесь и теперь», «тогда и там», «вскоре и вблизи». Сочетание позитивного регресса и </w:t>
      </w:r>
      <w:proofErr w:type="spellStart"/>
      <w:r w:rsidRPr="00B932BA">
        <w:rPr>
          <w:color w:val="000000"/>
        </w:rPr>
        <w:t>психоэлевации</w:t>
      </w:r>
      <w:proofErr w:type="spellEnd"/>
      <w:r w:rsidRPr="00B932BA">
        <w:rPr>
          <w:color w:val="000000"/>
        </w:rPr>
        <w:t xml:space="preserve">, восстановление ущерба, обусловленного упущенными возможностями в </w:t>
      </w:r>
      <w:proofErr w:type="spellStart"/>
      <w:r w:rsidRPr="00B932BA">
        <w:rPr>
          <w:color w:val="000000"/>
        </w:rPr>
        <w:t>сензитивных</w:t>
      </w:r>
      <w:proofErr w:type="spellEnd"/>
      <w:r w:rsidRPr="00B932BA">
        <w:rPr>
          <w:color w:val="000000"/>
        </w:rPr>
        <w:t xml:space="preserve"> периодах прошлого и одновременное сопровождение процесса созревания психики до зоны ближайшего развития позволяют решать актуальные проблемы с позиций большей психологической взрослости, подкрепленной ранее не используемыми или дефектными природн</w:t>
      </w:r>
      <w:proofErr w:type="gramStart"/>
      <w:r w:rsidRPr="00B932BA">
        <w:rPr>
          <w:color w:val="000000"/>
        </w:rPr>
        <w:t>о-</w:t>
      </w:r>
      <w:proofErr w:type="gramEnd"/>
      <w:r w:rsidRPr="00B932BA">
        <w:rPr>
          <w:color w:val="000000"/>
        </w:rPr>
        <w:t xml:space="preserve"> и индивидуально-психическими резервами.</w:t>
      </w:r>
    </w:p>
    <w:p w:rsidR="00A36034" w:rsidRPr="00B932BA" w:rsidRDefault="00A36034" w:rsidP="00A36034">
      <w:pPr>
        <w:pStyle w:val="ann"/>
        <w:shd w:val="clear" w:color="auto" w:fill="FFFFFF"/>
        <w:spacing w:before="150" w:beforeAutospacing="0" w:after="0" w:afterAutospacing="0"/>
        <w:ind w:right="150" w:firstLine="709"/>
        <w:jc w:val="both"/>
        <w:rPr>
          <w:color w:val="000000"/>
        </w:rPr>
      </w:pPr>
      <w:r w:rsidRPr="00B932BA">
        <w:rPr>
          <w:b/>
          <w:bCs/>
          <w:color w:val="000000"/>
        </w:rPr>
        <w:t>Ключевые слова:</w:t>
      </w:r>
      <w:r w:rsidRPr="00C2791A">
        <w:rPr>
          <w:color w:val="000000"/>
        </w:rPr>
        <w:t xml:space="preserve"> </w:t>
      </w:r>
      <w:r w:rsidRPr="00B932BA">
        <w:rPr>
          <w:color w:val="000000"/>
        </w:rPr>
        <w:t xml:space="preserve">онтогенез, </w:t>
      </w:r>
      <w:proofErr w:type="spellStart"/>
      <w:r w:rsidRPr="00B932BA">
        <w:rPr>
          <w:color w:val="000000"/>
        </w:rPr>
        <w:t>дизонтогенез</w:t>
      </w:r>
      <w:proofErr w:type="spellEnd"/>
      <w:r w:rsidRPr="00B932BA">
        <w:rPr>
          <w:color w:val="000000"/>
        </w:rPr>
        <w:t>, интегративная психотерапия</w:t>
      </w:r>
    </w:p>
    <w:p w:rsidR="00A36034" w:rsidRPr="000153F9" w:rsidRDefault="00A36034" w:rsidP="00A3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034" w:rsidRPr="000153F9" w:rsidRDefault="00A36034" w:rsidP="00A360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proofErr w:type="gramStart"/>
      <w:r w:rsidRPr="000153F9">
        <w:rPr>
          <w:rFonts w:ascii="Times New Roman" w:eastAsia="Times New Roman" w:hAnsi="Times New Roman" w:cs="Times New Roman"/>
          <w:b/>
          <w:sz w:val="24"/>
          <w:szCs w:val="24"/>
        </w:rPr>
        <w:t xml:space="preserve">кст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атьи/</w:t>
      </w:r>
      <w:r w:rsidRPr="000153F9">
        <w:rPr>
          <w:rFonts w:ascii="Times New Roman" w:eastAsia="Times New Roman" w:hAnsi="Times New Roman" w:cs="Times New Roman"/>
          <w:b/>
          <w:sz w:val="24"/>
          <w:szCs w:val="24"/>
        </w:rPr>
        <w:t>тезисов</w:t>
      </w:r>
    </w:p>
    <w:p w:rsidR="00A36034" w:rsidRPr="000153F9" w:rsidRDefault="00A36034" w:rsidP="00A36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sz w:val="24"/>
          <w:szCs w:val="24"/>
        </w:rPr>
        <w:t>Текст. Текст. Текст [1, с. 5].</w:t>
      </w:r>
    </w:p>
    <w:p w:rsidR="00A36034" w:rsidRPr="000153F9" w:rsidRDefault="00A36034" w:rsidP="00A360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53F9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A36034" w:rsidRDefault="00A36034" w:rsidP="00A3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034" w:rsidRPr="00B932BA" w:rsidRDefault="00A36034" w:rsidP="00A36034">
      <w:pPr>
        <w:pStyle w:val="a3"/>
        <w:shd w:val="clear" w:color="auto" w:fill="FFFFFF"/>
        <w:spacing w:before="75" w:beforeAutospacing="0" w:after="0" w:afterAutospacing="0"/>
        <w:ind w:left="300" w:right="300" w:firstLine="709"/>
        <w:jc w:val="both"/>
        <w:outlineLvl w:val="4"/>
        <w:rPr>
          <w:bCs/>
          <w:color w:val="000000"/>
        </w:rPr>
      </w:pPr>
      <w:r>
        <w:rPr>
          <w:bCs/>
          <w:color w:val="000000"/>
        </w:rPr>
        <w:t>1</w:t>
      </w:r>
      <w:r w:rsidRPr="00B932BA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932BA">
        <w:rPr>
          <w:bCs/>
          <w:color w:val="000000"/>
        </w:rPr>
        <w:t xml:space="preserve">Шевченко Ю.С., </w:t>
      </w:r>
      <w:proofErr w:type="spellStart"/>
      <w:r w:rsidRPr="00B932BA">
        <w:rPr>
          <w:bCs/>
          <w:color w:val="000000"/>
        </w:rPr>
        <w:t>Добридень</w:t>
      </w:r>
      <w:proofErr w:type="spellEnd"/>
      <w:r w:rsidRPr="00B932BA">
        <w:rPr>
          <w:bCs/>
          <w:color w:val="000000"/>
        </w:rPr>
        <w:t xml:space="preserve"> В.П. Радостное взросление: развитие личности ребенка (Методика ИНТЭКС). – СПб</w:t>
      </w:r>
      <w:proofErr w:type="gramStart"/>
      <w:r w:rsidRPr="00B932BA">
        <w:rPr>
          <w:bCs/>
          <w:color w:val="000000"/>
        </w:rPr>
        <w:t xml:space="preserve">.: </w:t>
      </w:r>
      <w:proofErr w:type="gramEnd"/>
      <w:r w:rsidRPr="00B932BA">
        <w:rPr>
          <w:bCs/>
          <w:color w:val="000000"/>
        </w:rPr>
        <w:t>Речь, 2004. – 202 с.</w:t>
      </w:r>
    </w:p>
    <w:p w:rsidR="00A36034" w:rsidRPr="00B932BA" w:rsidRDefault="00A36034" w:rsidP="00A36034">
      <w:pPr>
        <w:pStyle w:val="a3"/>
        <w:shd w:val="clear" w:color="auto" w:fill="FFFFFF"/>
        <w:spacing w:before="75" w:beforeAutospacing="0" w:after="0" w:afterAutospacing="0"/>
        <w:ind w:left="300" w:right="300" w:firstLine="709"/>
        <w:jc w:val="both"/>
        <w:outlineLvl w:val="4"/>
        <w:rPr>
          <w:bCs/>
          <w:color w:val="000000"/>
        </w:rPr>
      </w:pPr>
      <w:r>
        <w:rPr>
          <w:bCs/>
          <w:color w:val="000000"/>
        </w:rPr>
        <w:t>2</w:t>
      </w:r>
      <w:r w:rsidRPr="00B932BA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932BA">
        <w:rPr>
          <w:bCs/>
          <w:color w:val="000000"/>
        </w:rPr>
        <w:t xml:space="preserve">Шевченко Ю.С., </w:t>
      </w:r>
      <w:proofErr w:type="spellStart"/>
      <w:r w:rsidRPr="00B932BA">
        <w:rPr>
          <w:bCs/>
          <w:color w:val="000000"/>
        </w:rPr>
        <w:t>Урадовская</w:t>
      </w:r>
      <w:proofErr w:type="spellEnd"/>
      <w:r w:rsidRPr="00B932BA">
        <w:rPr>
          <w:bCs/>
          <w:color w:val="000000"/>
        </w:rPr>
        <w:t xml:space="preserve"> А.В. </w:t>
      </w:r>
      <w:proofErr w:type="spellStart"/>
      <w:r w:rsidRPr="00B932BA">
        <w:rPr>
          <w:bCs/>
          <w:color w:val="000000"/>
        </w:rPr>
        <w:t>Онтогенетически</w:t>
      </w:r>
      <w:proofErr w:type="spellEnd"/>
      <w:r w:rsidRPr="00B932BA">
        <w:rPr>
          <w:bCs/>
          <w:color w:val="000000"/>
        </w:rPr>
        <w:t xml:space="preserve"> ориентированная психотерапия пограничных состояний. Материалы Российской конференции. Взаимодействие науки и практики в современной психиатрии. – М., 2007. – С. 207.</w:t>
      </w:r>
    </w:p>
    <w:p w:rsidR="00A36034" w:rsidRPr="00B932BA" w:rsidRDefault="00A36034" w:rsidP="00A36034">
      <w:pPr>
        <w:pStyle w:val="a3"/>
        <w:shd w:val="clear" w:color="auto" w:fill="FFFFFF"/>
        <w:spacing w:before="75" w:beforeAutospacing="0" w:after="0" w:afterAutospacing="0"/>
        <w:ind w:left="300" w:right="300" w:firstLine="709"/>
        <w:jc w:val="both"/>
        <w:outlineLvl w:val="4"/>
        <w:rPr>
          <w:bCs/>
          <w:color w:val="000000"/>
        </w:rPr>
      </w:pPr>
      <w:r>
        <w:rPr>
          <w:bCs/>
          <w:color w:val="000000"/>
        </w:rPr>
        <w:t>3</w:t>
      </w:r>
      <w:r w:rsidRPr="00B932BA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932BA">
        <w:rPr>
          <w:bCs/>
          <w:color w:val="000000"/>
        </w:rPr>
        <w:t xml:space="preserve">Шевченко Ю.С., </w:t>
      </w:r>
      <w:proofErr w:type="spellStart"/>
      <w:r w:rsidRPr="00B932BA">
        <w:rPr>
          <w:bCs/>
          <w:color w:val="000000"/>
        </w:rPr>
        <w:t>Баздырев</w:t>
      </w:r>
      <w:proofErr w:type="spellEnd"/>
      <w:r w:rsidRPr="00B932BA">
        <w:rPr>
          <w:bCs/>
          <w:color w:val="000000"/>
        </w:rPr>
        <w:t xml:space="preserve"> Е.И. Эволюционно-биологический взгляд на природу и проявления психопатологического диатеза. Х </w:t>
      </w:r>
      <w:proofErr w:type="spellStart"/>
      <w:r w:rsidRPr="00B932BA">
        <w:rPr>
          <w:bCs/>
          <w:color w:val="000000"/>
        </w:rPr>
        <w:t>Мнухинские</w:t>
      </w:r>
      <w:proofErr w:type="spellEnd"/>
      <w:r w:rsidRPr="00B932BA">
        <w:rPr>
          <w:bCs/>
          <w:color w:val="000000"/>
        </w:rPr>
        <w:t xml:space="preserve"> чтения. Взаимодействие специалистов в области психического здоровья детей и подростков по преодолению факторов социальной среды. Конференция, посвященная памяти профессора С.С.</w:t>
      </w:r>
      <w:r>
        <w:rPr>
          <w:bCs/>
          <w:color w:val="000000"/>
          <w:lang w:val="en-US"/>
        </w:rPr>
        <w:t xml:space="preserve"> </w:t>
      </w:r>
      <w:r w:rsidRPr="00B932BA">
        <w:rPr>
          <w:bCs/>
          <w:color w:val="000000"/>
        </w:rPr>
        <w:t>Мнухина. – СПб</w:t>
      </w:r>
      <w:proofErr w:type="gramStart"/>
      <w:r w:rsidRPr="00B932BA">
        <w:rPr>
          <w:bCs/>
          <w:color w:val="000000"/>
        </w:rPr>
        <w:t xml:space="preserve">., </w:t>
      </w:r>
      <w:proofErr w:type="gramEnd"/>
      <w:r w:rsidRPr="00B932BA">
        <w:rPr>
          <w:bCs/>
          <w:color w:val="000000"/>
        </w:rPr>
        <w:t>2011. – С. 271- 275.</w:t>
      </w:r>
    </w:p>
    <w:p w:rsidR="00A36034" w:rsidRPr="00B932BA" w:rsidRDefault="00A36034" w:rsidP="00A3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9E" w:rsidRPr="00A36034" w:rsidRDefault="0084349E">
      <w:pPr>
        <w:rPr>
          <w:lang w:val="en-US"/>
        </w:rPr>
      </w:pPr>
      <w:bookmarkStart w:id="0" w:name="_GoBack"/>
      <w:bookmarkEnd w:id="0"/>
    </w:p>
    <w:sectPr w:rsidR="0084349E" w:rsidRPr="00A3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80"/>
    <w:rsid w:val="0084349E"/>
    <w:rsid w:val="00A36034"/>
    <w:rsid w:val="00EC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">
    <w:name w:val="ann"/>
    <w:basedOn w:val="a"/>
    <w:rsid w:val="00A3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">
    <w:name w:val="ann"/>
    <w:basedOn w:val="a"/>
    <w:rsid w:val="00A3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Митрофанов</dc:creator>
  <cp:keywords/>
  <dc:description/>
  <cp:lastModifiedBy>Данил Митрофанов</cp:lastModifiedBy>
  <cp:revision>2</cp:revision>
  <dcterms:created xsi:type="dcterms:W3CDTF">2023-10-05T11:42:00Z</dcterms:created>
  <dcterms:modified xsi:type="dcterms:W3CDTF">2023-10-05T11:43:00Z</dcterms:modified>
</cp:coreProperties>
</file>